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04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1"/>
        <w:gridCol w:w="237"/>
        <w:gridCol w:w="23"/>
        <w:gridCol w:w="2378"/>
        <w:gridCol w:w="2222"/>
        <w:gridCol w:w="3231"/>
      </w:tblGrid>
      <w:tr w14:paraId="39175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31882C1D">
            <w:pPr>
              <w:spacing w:line="240" w:lineRule="exact"/>
              <w:jc w:val="left"/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申请人姓名</w:t>
            </w:r>
          </w:p>
          <w:p w14:paraId="233C484D">
            <w:pPr>
              <w:spacing w:line="240" w:lineRule="exact"/>
              <w:jc w:val="left"/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Full </w:t>
            </w: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Name</w:t>
            </w:r>
            <w:r>
              <w:rPr>
                <w:rFonts w:hint="eastAsia" w:eastAsia="微软雅黑" w:cs="Times New Roman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of Applicant</w:t>
            </w:r>
          </w:p>
        </w:tc>
        <w:tc>
          <w:tcPr>
            <w:tcW w:w="8091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33D0F">
            <w:pP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(exactly as in passport)</w:t>
            </w:r>
          </w:p>
        </w:tc>
      </w:tr>
      <w:tr w14:paraId="6AA78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120DD576">
            <w:pPr>
              <w:spacing w:line="240" w:lineRule="exact"/>
              <w:jc w:val="left"/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  <w:p w14:paraId="4A042031">
            <w:pPr>
              <w:spacing w:line="240" w:lineRule="exact"/>
              <w:jc w:val="left"/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Date of Birth</w:t>
            </w: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63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16D02">
            <w:pP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微软雅黑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YYYY</w:t>
            </w:r>
            <w:r>
              <w:rPr>
                <w:rFonts w:hint="default" w:ascii="Times New Roman" w:hAnsi="Times New Roman" w:eastAsia="微软雅黑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imes New Roman" w:hAnsi="Times New Roman" w:eastAsia="微软雅黑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  <w:r>
              <w:rPr>
                <w:rFonts w:hint="default" w:ascii="Times New Roman" w:hAnsi="Times New Roman" w:eastAsia="微软雅黑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imes New Roman" w:hAnsi="Times New Roman" w:eastAsia="微软雅黑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DD</w:t>
            </w:r>
            <w:r>
              <w:rPr>
                <w:rFonts w:hint="default" w:ascii="Times New Roman" w:hAnsi="Times New Roman" w:eastAsia="微软雅黑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22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11B90D31">
            <w:pPr>
              <w:spacing w:line="240" w:lineRule="exact"/>
              <w:jc w:val="both"/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  <w:p w14:paraId="6EA56A3B">
            <w:pPr>
              <w:spacing w:line="240" w:lineRule="exact"/>
              <w:jc w:val="both"/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Gender</w:t>
            </w:r>
          </w:p>
        </w:tc>
        <w:tc>
          <w:tcPr>
            <w:tcW w:w="323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316B2">
            <w:pPr>
              <w:autoSpaceDE w:val="0"/>
              <w:autoSpaceDN w:val="0"/>
              <w:spacing w:line="300" w:lineRule="exact"/>
              <w:jc w:val="left"/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color w:val="000000" w:themeColor="text1"/>
                <w:sz w:val="36"/>
                <w:szCs w:val="22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微软雅黑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  <w:r>
              <w:rPr>
                <w:rFonts w:hint="default" w:ascii="Times New Roman" w:hAnsi="Times New Roman" w:eastAsia="微软雅黑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imes New Roman" w:hAnsi="Times New Roman" w:eastAsia="微软雅黑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Male     </w:t>
            </w:r>
            <w:r>
              <w:rPr>
                <w:rFonts w:hint="default" w:ascii="Times New Roman" w:hAnsi="Times New Roman" w:eastAsia="微软雅黑" w:cs="Times New Roman"/>
                <w:color w:val="000000" w:themeColor="text1"/>
                <w:sz w:val="36"/>
                <w:szCs w:val="22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微软雅黑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  <w:r>
              <w:rPr>
                <w:rFonts w:hint="default" w:ascii="Times New Roman" w:hAnsi="Times New Roman" w:eastAsia="微软雅黑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imes New Roman" w:hAnsi="Times New Roman" w:eastAsia="微软雅黑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Female</w:t>
            </w:r>
          </w:p>
        </w:tc>
      </w:tr>
      <w:tr w14:paraId="6260F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05AEC63C">
            <w:pPr>
              <w:spacing w:line="240" w:lineRule="exact"/>
              <w:jc w:val="left"/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国籍</w:t>
            </w:r>
          </w:p>
          <w:p w14:paraId="7A197D6F">
            <w:pPr>
              <w:spacing w:line="240" w:lineRule="exact"/>
              <w:jc w:val="left"/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Nationality</w:t>
            </w:r>
          </w:p>
        </w:tc>
        <w:tc>
          <w:tcPr>
            <w:tcW w:w="263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A18AC">
            <w:pP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4C74D789">
            <w:pPr>
              <w:spacing w:line="240" w:lineRule="exact"/>
              <w:jc w:val="both"/>
              <w:rPr>
                <w:rFonts w:hint="eastAsia" w:eastAsia="微软雅黑" w:cs="Times New Roman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 w:cs="Times New Roman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护照号码</w:t>
            </w:r>
          </w:p>
          <w:p w14:paraId="4D9D8E35">
            <w:pPr>
              <w:spacing w:line="240" w:lineRule="exact"/>
              <w:jc w:val="both"/>
              <w:rPr>
                <w:rFonts w:hint="default" w:eastAsia="微软雅黑" w:cs="Times New Roman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 w:cs="Times New Roman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Passport Number</w:t>
            </w:r>
          </w:p>
        </w:tc>
        <w:tc>
          <w:tcPr>
            <w:tcW w:w="323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ED15C">
            <w:pPr>
              <w:autoSpaceDE w:val="0"/>
              <w:autoSpaceDN w:val="0"/>
              <w:spacing w:line="300" w:lineRule="exact"/>
              <w:jc w:val="left"/>
              <w:rPr>
                <w:rFonts w:hint="default" w:ascii="Times New Roman" w:hAnsi="Times New Roman" w:eastAsia="微软雅黑" w:cs="Times New Roman"/>
                <w:color w:val="000000" w:themeColor="text1"/>
                <w:sz w:val="3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E00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3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7A8FD889">
            <w:pPr>
              <w:spacing w:line="240" w:lineRule="exact"/>
              <w:jc w:val="left"/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申请类别</w:t>
            </w:r>
          </w:p>
          <w:p w14:paraId="1E28D627">
            <w:pPr>
              <w:spacing w:line="240" w:lineRule="exact"/>
              <w:jc w:val="left"/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Categor</w:t>
            </w:r>
            <w:r>
              <w:rPr>
                <w:rFonts w:hint="eastAsia" w:eastAsia="微软雅黑" w:cs="Times New Roman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y </w:t>
            </w: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Applied for</w:t>
            </w:r>
          </w:p>
        </w:tc>
        <w:tc>
          <w:tcPr>
            <w:tcW w:w="263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D67DE">
            <w:pPr>
              <w:spacing w:line="300" w:lineRule="exact"/>
              <w:rPr>
                <w:rFonts w:hint="eastAsia" w:ascii="Times New Roman" w:hAnsi="Times New Roman" w:eastAsia="微软雅黑" w:cs="Times New Roman"/>
                <w:color w:val="000000" w:themeColor="text1"/>
                <w:sz w:val="22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color w:val="000000" w:themeColor="text1"/>
                <w:sz w:val="36"/>
                <w:szCs w:val="22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eastAsia="微软雅黑" w:cs="Times New Roman"/>
                <w:color w:val="000000" w:themeColor="text1"/>
                <w:sz w:val="36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color w:val="000000" w:themeColor="text1"/>
                <w:sz w:val="20"/>
                <w:szCs w:val="13"/>
                <w14:textFill>
                  <w14:solidFill>
                    <w14:schemeClr w14:val="tx1"/>
                  </w14:solidFill>
                </w14:textFill>
              </w:rPr>
              <w:t>硕士研究生/Master</w:t>
            </w:r>
            <w:r>
              <w:rPr>
                <w:rFonts w:hint="default" w:ascii="Times New Roman" w:hAnsi="Times New Roman" w:eastAsia="微软雅黑" w:cs="Times New Roman"/>
                <w:color w:val="000000" w:themeColor="text1"/>
                <w:sz w:val="20"/>
                <w:szCs w:val="1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’</w:t>
            </w:r>
            <w:r>
              <w:rPr>
                <w:rFonts w:hint="eastAsia" w:ascii="Times New Roman" w:hAnsi="Times New Roman" w:eastAsia="微软雅黑" w:cs="Times New Roman"/>
                <w:color w:val="000000" w:themeColor="text1"/>
                <w:sz w:val="20"/>
                <w:szCs w:val="1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</w:t>
            </w:r>
          </w:p>
          <w:p w14:paraId="0053D8EE">
            <w:pPr>
              <w:spacing w:line="300" w:lineRule="exact"/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color w:val="000000" w:themeColor="text1"/>
                <w:sz w:val="36"/>
                <w:szCs w:val="22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eastAsia="微软雅黑" w:cs="Times New Roman"/>
                <w:color w:val="000000" w:themeColor="text1"/>
                <w:sz w:val="36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color w:val="000000" w:themeColor="text1"/>
                <w:sz w:val="20"/>
                <w:szCs w:val="13"/>
                <w14:textFill>
                  <w14:solidFill>
                    <w14:schemeClr w14:val="tx1"/>
                  </w14:solidFill>
                </w14:textFill>
              </w:rPr>
              <w:t>博士研究生/</w:t>
            </w:r>
            <w:r>
              <w:rPr>
                <w:rFonts w:hint="eastAsia" w:ascii="Times New Roman" w:hAnsi="Times New Roman" w:eastAsia="微软雅黑" w:cs="Times New Roman"/>
                <w:color w:val="000000" w:themeColor="text1"/>
                <w:sz w:val="20"/>
                <w:szCs w:val="1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Doctoral</w:t>
            </w:r>
          </w:p>
        </w:tc>
        <w:tc>
          <w:tcPr>
            <w:tcW w:w="222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79C2F99E">
            <w:pPr>
              <w:spacing w:line="240" w:lineRule="exact"/>
              <w:jc w:val="both"/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授课语言</w:t>
            </w:r>
          </w:p>
          <w:p w14:paraId="1C964EA7">
            <w:pPr>
              <w:spacing w:line="240" w:lineRule="exact"/>
              <w:jc w:val="left"/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Language</w:t>
            </w:r>
            <w:r>
              <w:rPr>
                <w:rFonts w:hint="eastAsia" w:eastAsia="微软雅黑" w:cs="Times New Roman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of </w:t>
            </w: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Instruction</w:t>
            </w:r>
          </w:p>
        </w:tc>
        <w:tc>
          <w:tcPr>
            <w:tcW w:w="323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80540">
            <w:pPr>
              <w:autoSpaceDE w:val="0"/>
              <w:autoSpaceDN w:val="0"/>
              <w:spacing w:line="300" w:lineRule="exact"/>
              <w:jc w:val="left"/>
              <w:rPr>
                <w:rFonts w:hint="default" w:ascii="Times New Roman" w:hAnsi="Times New Roman" w:eastAsia="微软雅黑" w:cs="Times New Roman"/>
                <w:color w:val="000000" w:themeColor="text1"/>
                <w:sz w:val="3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color w:val="000000" w:themeColor="text1"/>
                <w:sz w:val="40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微软雅黑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中文</w:t>
            </w:r>
            <w:r>
              <w:rPr>
                <w:rFonts w:hint="default" w:ascii="Times New Roman" w:hAnsi="Times New Roman" w:eastAsia="微软雅黑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/Chinese</w:t>
            </w:r>
            <w:r>
              <w:rPr>
                <w:rFonts w:hint="default" w:ascii="Times New Roman" w:hAnsi="Times New Roman" w:eastAsia="微软雅黑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color w:val="000000" w:themeColor="text1"/>
                <w:sz w:val="40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微软雅黑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英文/</w:t>
            </w:r>
            <w:r>
              <w:rPr>
                <w:rFonts w:hint="default" w:ascii="Times New Roman" w:hAnsi="Times New Roman" w:eastAsia="微软雅黑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English</w:t>
            </w:r>
          </w:p>
        </w:tc>
      </w:tr>
      <w:tr w14:paraId="5A857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15AE31EA">
            <w:pPr>
              <w:spacing w:line="240" w:lineRule="exact"/>
              <w:jc w:val="left"/>
              <w:rPr>
                <w:rFonts w:hint="eastAsia" w:eastAsia="微软雅黑" w:cs="Times New Roman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 w:cs="Times New Roman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申请学院</w:t>
            </w:r>
          </w:p>
          <w:p w14:paraId="1AE553A6">
            <w:pPr>
              <w:spacing w:line="240" w:lineRule="exact"/>
              <w:jc w:val="left"/>
              <w:rPr>
                <w:rFonts w:hint="default" w:eastAsia="微软雅黑" w:cs="Times New Roman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 w:cs="Times New Roman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School </w:t>
            </w: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Applied </w:t>
            </w:r>
            <w:r>
              <w:rPr>
                <w:rFonts w:hint="eastAsia" w:eastAsia="微软雅黑" w:cs="Times New Roman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to</w:t>
            </w:r>
          </w:p>
        </w:tc>
        <w:tc>
          <w:tcPr>
            <w:tcW w:w="8091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BFE5E">
            <w:pPr>
              <w:autoSpaceDE w:val="0"/>
              <w:autoSpaceDN w:val="0"/>
              <w:spacing w:line="300" w:lineRule="exact"/>
              <w:jc w:val="left"/>
              <w:rPr>
                <w:rFonts w:hint="default" w:ascii="Times New Roman" w:hAnsi="Times New Roman" w:eastAsia="微软雅黑" w:cs="Times New Roman"/>
                <w:color w:val="000000" w:themeColor="text1"/>
                <w:sz w:val="4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50F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7461665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申请专业</w:t>
            </w:r>
          </w:p>
          <w:p w14:paraId="6D6F00C5">
            <w:pPr>
              <w:spacing w:line="240" w:lineRule="exact"/>
              <w:jc w:val="left"/>
              <w:rPr>
                <w:rFonts w:hint="eastAsia" w:eastAsia="微软雅黑" w:cs="Times New Roman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Major</w:t>
            </w: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Applied for</w:t>
            </w:r>
          </w:p>
        </w:tc>
        <w:tc>
          <w:tcPr>
            <w:tcW w:w="263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5FF30">
            <w:pPr>
              <w:rPr>
                <w:rFonts w:hint="default" w:ascii="Times New Roman" w:hAnsi="Times New Roman" w:eastAsia="微软雅黑" w:cs="Times New Roman"/>
                <w:color w:val="000000" w:themeColor="text1"/>
                <w:sz w:val="4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06206CD5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申请学习时间</w:t>
            </w:r>
          </w:p>
          <w:p w14:paraId="62D5E606">
            <w:pPr>
              <w:spacing w:line="240" w:lineRule="exact"/>
              <w:jc w:val="both"/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Duration of Study</w:t>
            </w:r>
          </w:p>
        </w:tc>
        <w:tc>
          <w:tcPr>
            <w:tcW w:w="323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57777">
            <w:pPr>
              <w:autoSpaceDE w:val="0"/>
              <w:autoSpaceDN w:val="0"/>
              <w:spacing w:line="300" w:lineRule="exact"/>
              <w:jc w:val="left"/>
              <w:rPr>
                <w:rFonts w:hint="default" w:ascii="Times New Roman" w:hAnsi="Times New Roman" w:eastAsia="微软雅黑" w:cs="Times New Roman"/>
                <w:color w:val="000000" w:themeColor="text1"/>
                <w:sz w:val="4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From</w:t>
            </w:r>
            <w:r>
              <w:rPr>
                <w:rFonts w:hint="default" w:ascii="Times New Roman" w:hAnsi="Times New Roman" w:eastAsia="微软雅黑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微软雅黑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YYYY</w:t>
            </w:r>
            <w:r>
              <w:rPr>
                <w:rFonts w:hint="default" w:ascii="Times New Roman" w:hAnsi="Times New Roman" w:eastAsia="微软雅黑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imes New Roman" w:hAnsi="Times New Roman" w:eastAsia="微软雅黑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  <w:r>
              <w:rPr>
                <w:rFonts w:hint="eastAsia" w:eastAsia="微软雅黑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) </w:t>
            </w:r>
            <w:r>
              <w:rPr>
                <w:rFonts w:hint="default" w:ascii="Times New Roman" w:hAnsi="Times New Roman" w:eastAsia="微软雅黑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to</w:t>
            </w:r>
            <w:r>
              <w:rPr>
                <w:rFonts w:hint="eastAsia" w:eastAsia="微软雅黑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微软雅黑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YYYY</w:t>
            </w:r>
            <w:r>
              <w:rPr>
                <w:rFonts w:hint="default" w:ascii="Times New Roman" w:hAnsi="Times New Roman" w:eastAsia="微软雅黑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imes New Roman" w:hAnsi="Times New Roman" w:eastAsia="微软雅黑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  <w:r>
              <w:rPr>
                <w:rFonts w:hint="eastAsia" w:eastAsia="微软雅黑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 w14:paraId="39B56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3617028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研究方向</w:t>
            </w:r>
          </w:p>
          <w:p w14:paraId="5DCE733B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Research Field</w:t>
            </w:r>
          </w:p>
        </w:tc>
        <w:tc>
          <w:tcPr>
            <w:tcW w:w="8091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2FC50">
            <w:pP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968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72" w:type="dxa"/>
            <w:gridSpan w:val="6"/>
            <w:tcBorders>
              <w:left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61F7924C">
            <w:pPr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以下内容由接收导师填写 The following parts will be filled by supervisor</w:t>
            </w:r>
          </w:p>
        </w:tc>
      </w:tr>
      <w:tr w14:paraId="04998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1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464F2BE0">
            <w:pPr>
              <w:spacing w:line="240" w:lineRule="exact"/>
              <w:jc w:val="left"/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接收导师姓名（中、英文）</w:t>
            </w:r>
          </w:p>
          <w:p w14:paraId="4798CD97">
            <w:pPr>
              <w:spacing w:line="240" w:lineRule="exact"/>
              <w:jc w:val="left"/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Name of Supervisor</w:t>
            </w:r>
          </w:p>
        </w:tc>
        <w:tc>
          <w:tcPr>
            <w:tcW w:w="237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619D2">
            <w:pPr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2" w:type="dxa"/>
            <w:tcBorders>
              <w:left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1FD28BBA">
            <w:pPr>
              <w:spacing w:line="240" w:lineRule="exact"/>
              <w:jc w:val="left"/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专业职称</w:t>
            </w:r>
          </w:p>
          <w:p w14:paraId="01722E94">
            <w:pPr>
              <w:spacing w:line="240" w:lineRule="exact"/>
              <w:jc w:val="left"/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Professional </w:t>
            </w:r>
            <w:r>
              <w:rPr>
                <w:rFonts w:hint="eastAsia" w:eastAsia="微软雅黑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</w:t>
            </w: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itle</w:t>
            </w:r>
          </w:p>
        </w:tc>
        <w:tc>
          <w:tcPr>
            <w:tcW w:w="323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B429E">
            <w:pPr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E93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1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20F18026">
            <w:pPr>
              <w:spacing w:line="240" w:lineRule="exact"/>
              <w:jc w:val="left"/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所属学院</w:t>
            </w:r>
          </w:p>
          <w:p w14:paraId="73A84995">
            <w:pPr>
              <w:spacing w:line="240" w:lineRule="exact"/>
              <w:jc w:val="left"/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School or Institute</w:t>
            </w:r>
          </w:p>
        </w:tc>
        <w:tc>
          <w:tcPr>
            <w:tcW w:w="7831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D360E">
            <w:pPr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52F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2641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0FBEB881">
            <w:pPr>
              <w:spacing w:line="240" w:lineRule="exact"/>
              <w:jc w:val="left"/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所在校区</w:t>
            </w:r>
          </w:p>
          <w:p w14:paraId="336AEAE3">
            <w:pPr>
              <w:spacing w:line="240" w:lineRule="exact"/>
              <w:jc w:val="left"/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Campus</w:t>
            </w:r>
          </w:p>
        </w:tc>
        <w:tc>
          <w:tcPr>
            <w:tcW w:w="7831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A0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微软雅黑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color w:val="000000" w:themeColor="text1"/>
                <w:sz w:val="36"/>
                <w:szCs w:val="22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微软雅黑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北京学院路校区</w:t>
            </w:r>
            <w:r>
              <w:rPr>
                <w:rFonts w:hint="eastAsia" w:eastAsia="微软雅黑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eastAsia="微软雅黑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Xueyuan Rd. Campus, Beijing</w:t>
            </w:r>
          </w:p>
          <w:p w14:paraId="7C28B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微软雅黑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color w:val="000000" w:themeColor="text1"/>
                <w:sz w:val="36"/>
                <w:szCs w:val="22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微软雅黑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北京沙河校区</w:t>
            </w:r>
            <w:r>
              <w:rPr>
                <w:rFonts w:hint="eastAsia" w:eastAsia="微软雅黑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eastAsia="微软雅黑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Shahe Campus, Beijing</w:t>
            </w:r>
          </w:p>
          <w:p w14:paraId="1BAFA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微软雅黑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color w:val="000000" w:themeColor="text1"/>
                <w:sz w:val="36"/>
                <w:szCs w:val="22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微软雅黑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杭州国际校园</w:t>
            </w:r>
            <w:r>
              <w:rPr>
                <w:rFonts w:hint="eastAsia" w:eastAsia="微软雅黑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eastAsia="微软雅黑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Hangzhou International Campus, Hangzhou</w:t>
            </w:r>
          </w:p>
        </w:tc>
      </w:tr>
      <w:tr w14:paraId="28C97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1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5EA84FA5">
            <w:pPr>
              <w:spacing w:line="240" w:lineRule="exact"/>
              <w:jc w:val="left"/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推荐录取</w:t>
            </w: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 w14:paraId="268A6C87">
            <w:pPr>
              <w:spacing w:line="240" w:lineRule="exact"/>
              <w:jc w:val="left"/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Recommended</w:t>
            </w:r>
            <w:r>
              <w:rPr>
                <w:rFonts w:hint="eastAsia" w:eastAsia="微软雅黑" w:cs="Times New Roman"/>
                <w:b/>
                <w:bCs/>
                <w:color w:val="000000" w:themeColor="text1"/>
                <w:kern w:val="0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Admission </w:t>
            </w: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Major</w:t>
            </w:r>
          </w:p>
        </w:tc>
        <w:tc>
          <w:tcPr>
            <w:tcW w:w="7831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891B7">
            <w:pPr>
              <w:rPr>
                <w:rFonts w:hint="default" w:ascii="Times New Roman" w:hAnsi="Times New Roman" w:eastAsia="微软雅黑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微软雅黑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与招生专业目录中的专业名称保持一致</w:t>
            </w:r>
            <w:r>
              <w:rPr>
                <w:rFonts w:hint="default" w:ascii="Times New Roman" w:hAnsi="Times New Roman" w:eastAsia="微软雅黑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3200D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2641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00C52197">
            <w:pPr>
              <w:spacing w:line="240" w:lineRule="exact"/>
              <w:jc w:val="left"/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指导学生研究方向</w:t>
            </w:r>
          </w:p>
          <w:p w14:paraId="3171F16C">
            <w:pPr>
              <w:spacing w:line="240" w:lineRule="exact"/>
              <w:jc w:val="left"/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（中英文对照）</w:t>
            </w:r>
          </w:p>
          <w:p w14:paraId="39D0BB85">
            <w:pPr>
              <w:spacing w:line="280" w:lineRule="exact"/>
              <w:jc w:val="left"/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szCs w:val="15"/>
                <w14:textFill>
                  <w14:solidFill>
                    <w14:schemeClr w14:val="tx1"/>
                  </w14:solidFill>
                </w14:textFill>
              </w:rPr>
              <w:t>Research Field (both in Chinese and English)</w:t>
            </w:r>
          </w:p>
        </w:tc>
        <w:tc>
          <w:tcPr>
            <w:tcW w:w="7831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6D052">
            <w:pPr>
              <w:rPr>
                <w:rFonts w:hint="default" w:ascii="Times New Roman" w:hAnsi="Times New Roman" w:eastAsia="微软雅黑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中文：</w:t>
            </w:r>
          </w:p>
          <w:p w14:paraId="52FEE754">
            <w:pP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英文：</w:t>
            </w:r>
          </w:p>
        </w:tc>
      </w:tr>
      <w:tr w14:paraId="50297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2" w:hRule="atLeast"/>
          <w:jc w:val="center"/>
        </w:trPr>
        <w:tc>
          <w:tcPr>
            <w:tcW w:w="10472" w:type="dxa"/>
            <w:gridSpan w:val="6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FA3C1B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接收导师对学生的综合评价，请用英文填写。Comprehensive comments by supervisor</w:t>
            </w: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, written </w:t>
            </w: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in English.</w:t>
            </w:r>
          </w:p>
          <w:p w14:paraId="0C86030D">
            <w:pPr>
              <w:shd w:val="clear"/>
              <w:autoSpaceDE w:val="0"/>
              <w:autoSpaceDN w:val="0"/>
              <w:adjustRightInd w:val="0"/>
              <w:spacing w:line="260" w:lineRule="exact"/>
              <w:jc w:val="both"/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 w:val="1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 w:val="16"/>
                <w:szCs w:val="21"/>
                <w14:textFill>
                  <w14:solidFill>
                    <w14:schemeClr w14:val="tx1"/>
                  </w14:solidFill>
                </w14:textFill>
              </w:rPr>
              <w:t>1、请综合考核学生专业背景和学术水平，对</w:t>
            </w:r>
            <w:r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 w:val="16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</w:t>
            </w:r>
            <w:r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 w:val="16"/>
                <w:szCs w:val="21"/>
                <w14:textFill>
                  <w14:solidFill>
                    <w14:schemeClr w14:val="tx1"/>
                  </w14:solidFill>
                </w14:textFill>
              </w:rPr>
              <w:t>有一定培养潜质的优秀学生提出接收意向。</w:t>
            </w:r>
          </w:p>
          <w:p w14:paraId="6790FC43">
            <w:pPr>
              <w:shd w:val="clear"/>
              <w:autoSpaceDE w:val="0"/>
              <w:autoSpaceDN w:val="0"/>
              <w:adjustRightInd w:val="0"/>
              <w:spacing w:line="260" w:lineRule="exact"/>
              <w:jc w:val="both"/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 w:val="1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 w:val="16"/>
                <w:szCs w:val="21"/>
                <w14:textFill>
                  <w14:solidFill>
                    <w14:schemeClr w14:val="tx1"/>
                  </w14:solidFill>
                </w14:textFill>
              </w:rPr>
              <w:t>2、接收意见应包括对申请人</w:t>
            </w:r>
            <w:r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 w:val="16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学术能力、</w:t>
            </w:r>
            <w:r>
              <w:rPr>
                <w:rFonts w:hint="eastAsia" w:eastAsia="微软雅黑" w:cs="Times New Roman"/>
                <w:color w:val="000000" w:themeColor="text1"/>
                <w:kern w:val="0"/>
                <w:sz w:val="16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  <w:r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 w:val="16"/>
                <w:szCs w:val="21"/>
                <w14:textFill>
                  <w14:solidFill>
                    <w14:schemeClr w14:val="tx1"/>
                  </w14:solidFill>
                </w14:textFill>
              </w:rPr>
              <w:t>计划、未来目标规划的评价，以及学生研究方向与所指导研究领域是否契合等。</w:t>
            </w:r>
          </w:p>
          <w:p w14:paraId="3B311E8B">
            <w:pPr>
              <w:shd w:val="clear"/>
              <w:spacing w:line="240" w:lineRule="exact"/>
              <w:jc w:val="both"/>
              <w:rPr>
                <w:rFonts w:hint="default" w:ascii="Times New Roman" w:hAnsi="Times New Roman" w:eastAsia="微软雅黑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color w:val="000000" w:themeColor="text1"/>
                <w:sz w:val="16"/>
                <w:szCs w:val="21"/>
                <w14:textFill>
                  <w14:solidFill>
                    <w14:schemeClr w14:val="tx1"/>
                  </w14:solidFill>
                </w14:textFill>
              </w:rPr>
              <w:t>3、导师需承诺，如果该生被</w:t>
            </w:r>
            <w:r>
              <w:rPr>
                <w:rFonts w:hint="default" w:ascii="Times New Roman" w:hAnsi="Times New Roman" w:eastAsia="微软雅黑" w:cs="Times New Roman"/>
                <w:color w:val="000000" w:themeColor="text1"/>
                <w:sz w:val="16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正式</w:t>
            </w:r>
            <w:r>
              <w:rPr>
                <w:rFonts w:hint="default" w:ascii="Times New Roman" w:hAnsi="Times New Roman" w:eastAsia="微软雅黑" w:cs="Times New Roman"/>
                <w:color w:val="000000" w:themeColor="text1"/>
                <w:sz w:val="16"/>
                <w:szCs w:val="21"/>
                <w14:textFill>
                  <w14:solidFill>
                    <w14:schemeClr w14:val="tx1"/>
                  </w14:solidFill>
                </w14:textFill>
              </w:rPr>
              <w:t>录取，将指导该生完成相应学位培养考核全过程。</w:t>
            </w:r>
          </w:p>
        </w:tc>
      </w:tr>
      <w:tr w14:paraId="3A8D6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18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7DD721D7">
            <w:pPr>
              <w:spacing w:line="240" w:lineRule="exact"/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导师手机</w:t>
            </w:r>
            <w:r>
              <w:rPr>
                <w:rFonts w:hint="eastAsia" w:eastAsia="微软雅黑" w:cs="Times New Roman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  <w:p w14:paraId="6861C4A8">
            <w:pPr>
              <w:spacing w:line="240" w:lineRule="exact"/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Telephone Number</w:t>
            </w:r>
          </w:p>
        </w:tc>
        <w:tc>
          <w:tcPr>
            <w:tcW w:w="240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EEF49">
            <w:pPr>
              <w:rPr>
                <w:rFonts w:hint="default" w:ascii="Times New Roman" w:hAnsi="Times New Roman" w:eastAsia="微软雅黑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2" w:type="dxa"/>
            <w:tcBorders>
              <w:left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6300F73F">
            <w:pPr>
              <w:spacing w:line="240" w:lineRule="exact"/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  <w:p w14:paraId="0C424238">
            <w:pPr>
              <w:spacing w:line="240" w:lineRule="exact"/>
              <w:jc w:val="left"/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E-mail Address</w:t>
            </w:r>
          </w:p>
        </w:tc>
        <w:tc>
          <w:tcPr>
            <w:tcW w:w="323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D5A37">
            <w:pPr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BDF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1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3735E2B6">
            <w:pPr>
              <w:spacing w:line="240" w:lineRule="exact"/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导师</w:t>
            </w: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签字</w:t>
            </w:r>
          </w:p>
          <w:p w14:paraId="08A90A01">
            <w:pPr>
              <w:spacing w:line="240" w:lineRule="exact"/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Signature of Supervisor</w:t>
            </w:r>
          </w:p>
        </w:tc>
        <w:tc>
          <w:tcPr>
            <w:tcW w:w="240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7F895">
            <w:pPr>
              <w:rPr>
                <w:rFonts w:hint="default" w:ascii="Times New Roman" w:hAnsi="Times New Roman" w:eastAsia="微软雅黑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12A3E89D">
            <w:pPr>
              <w:spacing w:line="240" w:lineRule="exact"/>
              <w:jc w:val="left"/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  <w:p w14:paraId="25B3BE07">
            <w:pPr>
              <w:spacing w:line="240" w:lineRule="exact"/>
              <w:jc w:val="left"/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Date</w:t>
            </w:r>
            <w:bookmarkStart w:id="4" w:name="_GoBack"/>
            <w:bookmarkEnd w:id="4"/>
          </w:p>
        </w:tc>
        <w:tc>
          <w:tcPr>
            <w:tcW w:w="323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C5D5C">
            <w:pPr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E4DC14D">
      <w:pPr>
        <w:autoSpaceDE w:val="0"/>
        <w:autoSpaceDN w:val="0"/>
        <w:adjustRightInd w:val="0"/>
        <w:spacing w:line="240" w:lineRule="exact"/>
        <w:jc w:val="left"/>
        <w:rPr>
          <w:rFonts w:ascii="黑体" w:hAnsi="黑体" w:eastAsia="黑体" w:cstheme="minorHAnsi"/>
          <w:color w:val="000000" w:themeColor="text1"/>
          <w:sz w:val="16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theme="minorHAnsi"/>
          <w:color w:val="000000" w:themeColor="text1"/>
          <w:sz w:val="16"/>
          <w:szCs w:val="18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黑体" w:hAnsi="黑体" w:eastAsia="黑体" w:cstheme="minorHAnsi"/>
          <w:color w:val="000000" w:themeColor="text1"/>
          <w:sz w:val="16"/>
          <w:szCs w:val="18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ascii="黑体" w:hAnsi="黑体" w:eastAsia="黑体" w:cstheme="minorHAnsi"/>
          <w:color w:val="000000" w:themeColor="text1"/>
          <w:sz w:val="16"/>
          <w:szCs w:val="18"/>
          <w14:textFill>
            <w14:solidFill>
              <w14:schemeClr w14:val="tx1"/>
            </w14:solidFill>
          </w14:textFill>
        </w:rPr>
        <w:t>本表不作为录取凭据。申请人应将本表与其他申请材料一并提交至申请系统。</w:t>
      </w:r>
    </w:p>
    <w:p w14:paraId="4451C155">
      <w:pPr>
        <w:autoSpaceDE w:val="0"/>
        <w:autoSpaceDN w:val="0"/>
        <w:adjustRightInd w:val="0"/>
        <w:spacing w:line="240" w:lineRule="exact"/>
        <w:jc w:val="left"/>
        <w:rPr>
          <w:rFonts w:ascii="黑体" w:hAnsi="黑体" w:eastAsia="黑体" w:cstheme="minorHAnsi"/>
          <w:color w:val="000000" w:themeColor="text1"/>
          <w:sz w:val="16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theme="minorHAnsi"/>
          <w:color w:val="000000" w:themeColor="text1"/>
          <w:sz w:val="16"/>
          <w:szCs w:val="18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黑体" w:hAnsi="黑体" w:eastAsia="黑体" w:cstheme="minorHAnsi"/>
          <w:color w:val="000000" w:themeColor="text1"/>
          <w:sz w:val="16"/>
          <w:szCs w:val="18"/>
          <w14:textFill>
            <w14:solidFill>
              <w14:schemeClr w14:val="tx1"/>
            </w14:solidFill>
          </w14:textFill>
        </w:rPr>
        <w:t>学生本人请在提交导师接收</w:t>
      </w:r>
      <w:r>
        <w:rPr>
          <w:rFonts w:hint="eastAsia" w:ascii="黑体" w:hAnsi="黑体" w:eastAsia="黑体" w:cstheme="minorHAnsi"/>
          <w:color w:val="000000" w:themeColor="text1"/>
          <w:sz w:val="16"/>
          <w:szCs w:val="18"/>
          <w:lang w:val="en-US" w:eastAsia="zh-CN"/>
          <w14:textFill>
            <w14:solidFill>
              <w14:schemeClr w14:val="tx1"/>
            </w14:solidFill>
          </w14:textFill>
        </w:rPr>
        <w:t>意向表</w:t>
      </w:r>
      <w:r>
        <w:rPr>
          <w:rFonts w:hint="eastAsia" w:ascii="黑体" w:hAnsi="黑体" w:eastAsia="黑体" w:cstheme="minorHAnsi"/>
          <w:color w:val="000000" w:themeColor="text1"/>
          <w:sz w:val="16"/>
          <w:szCs w:val="18"/>
          <w14:textFill>
            <w14:solidFill>
              <w14:schemeClr w14:val="tx1"/>
            </w14:solidFill>
          </w14:textFill>
        </w:rPr>
        <w:t>前与导师确认好研究方向，一旦被录取后不可更换专业。</w:t>
      </w:r>
    </w:p>
    <w:p w14:paraId="1492B286">
      <w:pPr>
        <w:autoSpaceDE w:val="0"/>
        <w:autoSpaceDN w:val="0"/>
        <w:adjustRightInd w:val="0"/>
        <w:spacing w:line="240" w:lineRule="exact"/>
        <w:jc w:val="both"/>
        <w:rPr>
          <w:rFonts w:hint="default" w:ascii="Times New Roman" w:hAnsi="Times New Roman" w:cs="Times New Roman" w:eastAsiaTheme="minorEastAsia"/>
          <w:color w:val="000000" w:themeColor="text1"/>
          <w:sz w:val="16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color w:val="000000" w:themeColor="text1"/>
          <w:sz w:val="16"/>
          <w:szCs w:val="18"/>
          <w14:textFill>
            <w14:solidFill>
              <w14:schemeClr w14:val="tx1"/>
            </w14:solidFill>
          </w14:textFill>
        </w:rPr>
        <w:t xml:space="preserve">Note: </w:t>
      </w:r>
      <w:r>
        <w:rPr>
          <w:rFonts w:hint="default" w:ascii="Times New Roman" w:hAnsi="Times New Roman" w:cs="Times New Roman" w:eastAsiaTheme="minorEastAsia"/>
          <w:color w:val="000000" w:themeColor="text1"/>
          <w:sz w:val="16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1. </w:t>
      </w:r>
      <w:r>
        <w:rPr>
          <w:rFonts w:hint="default" w:ascii="Times New Roman" w:hAnsi="Times New Roman" w:cs="Times New Roman" w:eastAsiaTheme="minorEastAsia"/>
          <w:color w:val="000000" w:themeColor="text1"/>
          <w:sz w:val="16"/>
          <w:szCs w:val="18"/>
          <w14:textFill>
            <w14:solidFill>
              <w14:schemeClr w14:val="tx1"/>
            </w14:solidFill>
          </w14:textFill>
        </w:rPr>
        <w:t>This form cannot be regarded as an official letter of admissio</w:t>
      </w:r>
      <w:r>
        <w:rPr>
          <w:rFonts w:hint="default" w:ascii="Times New Roman" w:hAnsi="Times New Roman" w:cs="Times New Roman" w:eastAsiaTheme="minorEastAsia"/>
          <w:color w:val="000000" w:themeColor="text1"/>
          <w:sz w:val="16"/>
          <w:szCs w:val="18"/>
          <w:lang w:val="en-US" w:eastAsia="zh-CN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cs="Times New Roman" w:eastAsiaTheme="minorEastAsia"/>
          <w:color w:val="000000" w:themeColor="text1"/>
          <w:sz w:val="16"/>
          <w:szCs w:val="18"/>
          <w14:textFill>
            <w14:solidFill>
              <w14:schemeClr w14:val="tx1"/>
            </w14:solidFill>
          </w14:textFill>
        </w:rPr>
        <w:t>. Applicant shall submit this form together with other application documents to the online application system.</w:t>
      </w:r>
    </w:p>
    <w:p w14:paraId="0F770FC3">
      <w:pPr>
        <w:numPr>
          <w:ilvl w:val="0"/>
          <w:numId w:val="1"/>
        </w:numPr>
        <w:autoSpaceDE w:val="0"/>
        <w:autoSpaceDN w:val="0"/>
        <w:adjustRightInd w:val="0"/>
        <w:spacing w:line="240" w:lineRule="exact"/>
        <w:jc w:val="both"/>
        <w:rPr>
          <w:rFonts w:hint="default" w:ascii="Times New Roman" w:hAnsi="Times New Roman" w:cs="Times New Roman" w:eastAsiaTheme="minorEastAsia"/>
          <w:color w:val="000000" w:themeColor="text1"/>
          <w:sz w:val="16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color w:val="000000" w:themeColor="text1"/>
          <w:sz w:val="16"/>
          <w:szCs w:val="18"/>
          <w14:textFill>
            <w14:solidFill>
              <w14:schemeClr w14:val="tx1"/>
            </w14:solidFill>
          </w14:textFill>
        </w:rPr>
        <w:t>Students have to confirm their research field with supervisor before submitting</w:t>
      </w:r>
      <w:r>
        <w:rPr>
          <w:rFonts w:hint="default" w:ascii="Times New Roman" w:hAnsi="Times New Roman" w:cs="Times New Roman" w:eastAsiaTheme="minorEastAsia"/>
          <w:color w:val="000000" w:themeColor="text1"/>
          <w:sz w:val="16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 this</w:t>
      </w:r>
      <w:r>
        <w:rPr>
          <w:rFonts w:hint="default" w:ascii="Times New Roman" w:hAnsi="Times New Roman" w:cs="Times New Roman" w:eastAsiaTheme="minorEastAsia"/>
          <w:color w:val="000000" w:themeColor="text1"/>
          <w:sz w:val="16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 w:eastAsiaTheme="minorEastAsia"/>
          <w:color w:val="000000" w:themeColor="text1"/>
          <w:sz w:val="16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provisional </w:t>
      </w:r>
      <w:r>
        <w:rPr>
          <w:rFonts w:hint="default" w:ascii="Times New Roman" w:hAnsi="Times New Roman" w:cs="Times New Roman" w:eastAsiaTheme="minorEastAsia"/>
          <w:color w:val="000000" w:themeColor="text1"/>
          <w:sz w:val="16"/>
          <w:szCs w:val="18"/>
          <w14:textFill>
            <w14:solidFill>
              <w14:schemeClr w14:val="tx1"/>
            </w14:solidFill>
          </w14:textFill>
        </w:rPr>
        <w:t xml:space="preserve">acceptance </w:t>
      </w:r>
      <w:r>
        <w:rPr>
          <w:rFonts w:hint="default" w:ascii="Times New Roman" w:hAnsi="Times New Roman" w:cs="Times New Roman" w:eastAsiaTheme="minorEastAsia"/>
          <w:color w:val="000000" w:themeColor="text1"/>
          <w:sz w:val="16"/>
          <w:szCs w:val="18"/>
          <w:lang w:val="en-US" w:eastAsia="zh-CN"/>
          <w14:textFill>
            <w14:solidFill>
              <w14:schemeClr w14:val="tx1"/>
            </w14:solidFill>
          </w14:textFill>
        </w:rPr>
        <w:t>form</w:t>
      </w:r>
      <w:r>
        <w:rPr>
          <w:rFonts w:hint="default" w:ascii="Times New Roman" w:hAnsi="Times New Roman" w:cs="Times New Roman" w:eastAsiaTheme="minorEastAsia"/>
          <w:color w:val="000000" w:themeColor="text1"/>
          <w:sz w:val="16"/>
          <w:szCs w:val="18"/>
          <w14:textFill>
            <w14:solidFill>
              <w14:schemeClr w14:val="tx1"/>
            </w14:solidFill>
          </w14:textFill>
        </w:rPr>
        <w:t>. Once be admitted, students are not allowed to change their major.</w:t>
      </w:r>
    </w:p>
    <w:sectPr>
      <w:headerReference r:id="rId3" w:type="default"/>
      <w:pgSz w:w="11906" w:h="16838"/>
      <w:pgMar w:top="567" w:right="720" w:bottom="351" w:left="720" w:header="334" w:footer="403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66E0B">
    <w:pPr>
      <w:jc w:val="center"/>
      <w:rPr>
        <w:rFonts w:ascii="Arial" w:hAnsi="Arial" w:cs="Arial"/>
        <w:i/>
        <w:sz w:val="32"/>
        <w:szCs w:val="21"/>
      </w:rPr>
    </w:pPr>
    <w:r>
      <w:rPr>
        <w:rFonts w:hint="eastAsia" w:ascii="Arial" w:hAnsi="Arial" w:eastAsia="宋体" w:cs="Arial"/>
        <w:i/>
        <w:sz w:val="32"/>
        <w:szCs w:val="21"/>
        <w:lang w:eastAsia="zh-CN"/>
      </w:rPr>
      <w:drawing>
        <wp:inline distT="0" distB="0" distL="114300" distR="114300">
          <wp:extent cx="2751455" cy="641350"/>
          <wp:effectExtent l="0" t="0" r="0" b="0"/>
          <wp:docPr id="1" name="图片 1" descr="微信图片_202012041200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微信图片_20201204120045"/>
                  <pic:cNvPicPr>
                    <a:picLocks noChangeAspect="1"/>
                  </pic:cNvPicPr>
                </pic:nvPicPr>
                <pic:blipFill>
                  <a:blip r:embed="rId1"/>
                  <a:srcRect r="9386"/>
                  <a:stretch>
                    <a:fillRect/>
                  </a:stretch>
                </pic:blipFill>
                <pic:spPr>
                  <a:xfrm>
                    <a:off x="0" y="0"/>
                    <a:ext cx="2751455" cy="641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DA28D7">
    <w:pPr>
      <w:spacing w:line="440" w:lineRule="exact"/>
      <w:jc w:val="center"/>
      <w:rPr>
        <w:rFonts w:eastAsia="黑体" w:asciiTheme="minorHAnsi" w:hAnsiTheme="minorHAnsi" w:cstheme="minorHAnsi"/>
        <w:b/>
        <w:sz w:val="32"/>
        <w:szCs w:val="20"/>
      </w:rPr>
    </w:pPr>
    <w:bookmarkStart w:id="0" w:name="_Hlk117254459"/>
    <w:bookmarkStart w:id="1" w:name="_Hlk117254460"/>
    <w:bookmarkStart w:id="2" w:name="_Hlk117254391"/>
    <w:bookmarkStart w:id="3" w:name="_Hlk117254390"/>
    <w:r>
      <w:rPr>
        <w:rFonts w:eastAsia="黑体" w:asciiTheme="minorHAnsi" w:hAnsiTheme="minorHAnsi" w:cstheme="minorHAnsi"/>
        <w:b/>
        <w:sz w:val="32"/>
        <w:szCs w:val="20"/>
      </w:rPr>
      <w:t>指导教师接收</w:t>
    </w:r>
    <w:r>
      <w:rPr>
        <w:rFonts w:hint="eastAsia" w:eastAsia="黑体" w:asciiTheme="minorHAnsi" w:hAnsiTheme="minorHAnsi" w:cstheme="minorHAnsi"/>
        <w:b/>
        <w:sz w:val="32"/>
        <w:szCs w:val="20"/>
      </w:rPr>
      <w:t>国际</w:t>
    </w:r>
    <w:r>
      <w:rPr>
        <w:rFonts w:eastAsia="黑体" w:asciiTheme="minorHAnsi" w:hAnsiTheme="minorHAnsi" w:cstheme="minorHAnsi"/>
        <w:b/>
        <w:sz w:val="32"/>
        <w:szCs w:val="20"/>
      </w:rPr>
      <w:t>学生</w:t>
    </w:r>
    <w:r>
      <w:rPr>
        <w:rFonts w:hint="eastAsia" w:eastAsia="黑体" w:asciiTheme="minorHAnsi" w:hAnsiTheme="minorHAnsi" w:cstheme="minorHAnsi"/>
        <w:b/>
        <w:sz w:val="32"/>
        <w:szCs w:val="20"/>
      </w:rPr>
      <w:t>（</w:t>
    </w:r>
    <w:r>
      <w:rPr>
        <w:rFonts w:eastAsia="黑体" w:asciiTheme="minorHAnsi" w:hAnsiTheme="minorHAnsi" w:cstheme="minorHAnsi"/>
        <w:b/>
        <w:sz w:val="32"/>
        <w:szCs w:val="20"/>
      </w:rPr>
      <w:t>研究生</w:t>
    </w:r>
    <w:r>
      <w:rPr>
        <w:rFonts w:hint="eastAsia" w:eastAsia="黑体" w:asciiTheme="minorHAnsi" w:hAnsiTheme="minorHAnsi" w:cstheme="minorHAnsi"/>
        <w:b/>
        <w:sz w:val="32"/>
        <w:szCs w:val="20"/>
      </w:rPr>
      <w:t>）</w:t>
    </w:r>
    <w:r>
      <w:rPr>
        <w:rFonts w:eastAsia="黑体" w:asciiTheme="minorHAnsi" w:hAnsiTheme="minorHAnsi" w:cstheme="minorHAnsi"/>
        <w:b/>
        <w:sz w:val="32"/>
        <w:szCs w:val="20"/>
      </w:rPr>
      <w:t>意向表</w:t>
    </w:r>
  </w:p>
  <w:p w14:paraId="206EF393">
    <w:pPr>
      <w:spacing w:line="440" w:lineRule="exact"/>
      <w:jc w:val="center"/>
      <w:rPr>
        <w:rFonts w:hint="default" w:ascii="Times New Roman" w:hAnsi="Times New Roman" w:eastAsia="黑体" w:cs="Times New Roman"/>
        <w:b/>
        <w:sz w:val="28"/>
        <w:szCs w:val="28"/>
      </w:rPr>
    </w:pPr>
    <w:r>
      <w:rPr>
        <w:rFonts w:hint="default" w:ascii="Times New Roman" w:hAnsi="Times New Roman" w:eastAsia="黑体" w:cs="Times New Roman"/>
        <w:b/>
        <w:sz w:val="28"/>
        <w:szCs w:val="28"/>
      </w:rPr>
      <w:t xml:space="preserve">Provisional Acceptance Form </w:t>
    </w:r>
    <w:r>
      <w:rPr>
        <w:rFonts w:hint="eastAsia" w:ascii="Times New Roman" w:hAnsi="Times New Roman" w:eastAsia="黑体" w:cs="Times New Roman"/>
        <w:b/>
        <w:sz w:val="28"/>
        <w:szCs w:val="28"/>
        <w:lang w:val="en-US" w:eastAsia="zh-CN"/>
      </w:rPr>
      <w:t>for</w:t>
    </w:r>
    <w:r>
      <w:rPr>
        <w:rFonts w:hint="default" w:ascii="Times New Roman" w:hAnsi="Times New Roman" w:eastAsia="黑体" w:cs="Times New Roman"/>
        <w:b/>
        <w:sz w:val="28"/>
        <w:szCs w:val="28"/>
      </w:rPr>
      <w:t xml:space="preserve"> International </w:t>
    </w:r>
    <w:r>
      <w:rPr>
        <w:rFonts w:hint="eastAsia" w:ascii="Times New Roman" w:hAnsi="Times New Roman" w:eastAsia="黑体" w:cs="Times New Roman"/>
        <w:b/>
        <w:sz w:val="28"/>
        <w:szCs w:val="28"/>
      </w:rPr>
      <w:t>Postg</w:t>
    </w:r>
    <w:r>
      <w:rPr>
        <w:rFonts w:hint="default" w:ascii="Times New Roman" w:hAnsi="Times New Roman" w:eastAsia="黑体" w:cs="Times New Roman"/>
        <w:b/>
        <w:sz w:val="28"/>
        <w:szCs w:val="28"/>
      </w:rPr>
      <w:t>raduate</w:t>
    </w:r>
    <w:r>
      <w:rPr>
        <w:rFonts w:hint="eastAsia" w:ascii="Times New Roman" w:hAnsi="Times New Roman" w:eastAsia="黑体" w:cs="Times New Roman"/>
        <w:b/>
        <w:sz w:val="28"/>
        <w:szCs w:val="28"/>
        <w:lang w:val="en-US" w:eastAsia="zh-CN"/>
      </w:rPr>
      <w:t xml:space="preserve"> </w:t>
    </w:r>
    <w:bookmarkEnd w:id="0"/>
    <w:bookmarkEnd w:id="1"/>
    <w:bookmarkEnd w:id="2"/>
    <w:bookmarkEnd w:id="3"/>
    <w:r>
      <w:rPr>
        <w:rFonts w:hint="default" w:ascii="Times New Roman" w:hAnsi="Times New Roman" w:eastAsia="黑体" w:cs="Times New Roman"/>
        <w:b/>
        <w:sz w:val="30"/>
        <w:szCs w:val="30"/>
      </w:rPr>
      <w:t>Applicants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6CB786"/>
    <w:multiLevelType w:val="singleLevel"/>
    <w:tmpl w:val="F96CB786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kxZjhmMDY1MjA0NmE5MzYwMWUwYzcyN2ZjMmI2ZGMifQ=="/>
  </w:docVars>
  <w:rsids>
    <w:rsidRoot w:val="00D46CC4"/>
    <w:rsid w:val="00007DE1"/>
    <w:rsid w:val="00054A86"/>
    <w:rsid w:val="0006368E"/>
    <w:rsid w:val="00080D87"/>
    <w:rsid w:val="00093EF7"/>
    <w:rsid w:val="000E743D"/>
    <w:rsid w:val="000F568E"/>
    <w:rsid w:val="00110849"/>
    <w:rsid w:val="00113471"/>
    <w:rsid w:val="00115555"/>
    <w:rsid w:val="00120480"/>
    <w:rsid w:val="00125A9E"/>
    <w:rsid w:val="00140D7B"/>
    <w:rsid w:val="001559C9"/>
    <w:rsid w:val="00156CA2"/>
    <w:rsid w:val="001610D8"/>
    <w:rsid w:val="00172DAC"/>
    <w:rsid w:val="001B17D5"/>
    <w:rsid w:val="00205769"/>
    <w:rsid w:val="00244CB5"/>
    <w:rsid w:val="00270511"/>
    <w:rsid w:val="002E3809"/>
    <w:rsid w:val="002F4D81"/>
    <w:rsid w:val="00301320"/>
    <w:rsid w:val="003206D5"/>
    <w:rsid w:val="00327945"/>
    <w:rsid w:val="003452DA"/>
    <w:rsid w:val="003558EB"/>
    <w:rsid w:val="00366A59"/>
    <w:rsid w:val="00383A9B"/>
    <w:rsid w:val="00383C42"/>
    <w:rsid w:val="003954EC"/>
    <w:rsid w:val="003D10C0"/>
    <w:rsid w:val="003D29D2"/>
    <w:rsid w:val="003E2020"/>
    <w:rsid w:val="0042588E"/>
    <w:rsid w:val="00437BF8"/>
    <w:rsid w:val="00447E32"/>
    <w:rsid w:val="00453644"/>
    <w:rsid w:val="00465441"/>
    <w:rsid w:val="00465E4A"/>
    <w:rsid w:val="0047309B"/>
    <w:rsid w:val="004C7CB5"/>
    <w:rsid w:val="004D3632"/>
    <w:rsid w:val="004E1D34"/>
    <w:rsid w:val="00500E68"/>
    <w:rsid w:val="00542145"/>
    <w:rsid w:val="00566320"/>
    <w:rsid w:val="00576C93"/>
    <w:rsid w:val="00593FB0"/>
    <w:rsid w:val="005C4759"/>
    <w:rsid w:val="005D7CE3"/>
    <w:rsid w:val="00607A0F"/>
    <w:rsid w:val="00612452"/>
    <w:rsid w:val="00612599"/>
    <w:rsid w:val="006757B2"/>
    <w:rsid w:val="006767FD"/>
    <w:rsid w:val="006A54F7"/>
    <w:rsid w:val="006B557E"/>
    <w:rsid w:val="006C587D"/>
    <w:rsid w:val="006F41F6"/>
    <w:rsid w:val="007047AD"/>
    <w:rsid w:val="00707650"/>
    <w:rsid w:val="00711242"/>
    <w:rsid w:val="00740504"/>
    <w:rsid w:val="007911CE"/>
    <w:rsid w:val="00795EF5"/>
    <w:rsid w:val="007A55D2"/>
    <w:rsid w:val="007B7543"/>
    <w:rsid w:val="007D2694"/>
    <w:rsid w:val="007D51A3"/>
    <w:rsid w:val="00850BE1"/>
    <w:rsid w:val="00857802"/>
    <w:rsid w:val="00873FC8"/>
    <w:rsid w:val="00894A47"/>
    <w:rsid w:val="008E02D0"/>
    <w:rsid w:val="009467B9"/>
    <w:rsid w:val="00950686"/>
    <w:rsid w:val="00950745"/>
    <w:rsid w:val="00967873"/>
    <w:rsid w:val="009777EF"/>
    <w:rsid w:val="009A548A"/>
    <w:rsid w:val="009E7A07"/>
    <w:rsid w:val="00A059E5"/>
    <w:rsid w:val="00A07FDC"/>
    <w:rsid w:val="00AC5A93"/>
    <w:rsid w:val="00AD6347"/>
    <w:rsid w:val="00AE1D44"/>
    <w:rsid w:val="00AE64AF"/>
    <w:rsid w:val="00B12942"/>
    <w:rsid w:val="00B37FAA"/>
    <w:rsid w:val="00B51776"/>
    <w:rsid w:val="00B66363"/>
    <w:rsid w:val="00B93BEC"/>
    <w:rsid w:val="00BB4FE1"/>
    <w:rsid w:val="00BC43A3"/>
    <w:rsid w:val="00BD4833"/>
    <w:rsid w:val="00BD6E29"/>
    <w:rsid w:val="00C14B14"/>
    <w:rsid w:val="00C50C41"/>
    <w:rsid w:val="00C51976"/>
    <w:rsid w:val="00C52609"/>
    <w:rsid w:val="00C62A89"/>
    <w:rsid w:val="00C70E79"/>
    <w:rsid w:val="00C800AD"/>
    <w:rsid w:val="00C82AFD"/>
    <w:rsid w:val="00CD6EE1"/>
    <w:rsid w:val="00D17819"/>
    <w:rsid w:val="00D30A34"/>
    <w:rsid w:val="00D36628"/>
    <w:rsid w:val="00D451B3"/>
    <w:rsid w:val="00D46CC4"/>
    <w:rsid w:val="00D52ABC"/>
    <w:rsid w:val="00D565A5"/>
    <w:rsid w:val="00D8236C"/>
    <w:rsid w:val="00D848DB"/>
    <w:rsid w:val="00D9733E"/>
    <w:rsid w:val="00DC3D88"/>
    <w:rsid w:val="00E029C6"/>
    <w:rsid w:val="00E138AF"/>
    <w:rsid w:val="00E17637"/>
    <w:rsid w:val="00E62DA7"/>
    <w:rsid w:val="00E84B2C"/>
    <w:rsid w:val="00E864A7"/>
    <w:rsid w:val="00EA1EAA"/>
    <w:rsid w:val="00EA6A3C"/>
    <w:rsid w:val="00EC03A3"/>
    <w:rsid w:val="00EC5BE7"/>
    <w:rsid w:val="00F017C9"/>
    <w:rsid w:val="00F1782D"/>
    <w:rsid w:val="00FA1DD5"/>
    <w:rsid w:val="00FA3241"/>
    <w:rsid w:val="00FB7705"/>
    <w:rsid w:val="00FE5388"/>
    <w:rsid w:val="00FE7C6F"/>
    <w:rsid w:val="015772A4"/>
    <w:rsid w:val="05167836"/>
    <w:rsid w:val="05616A5A"/>
    <w:rsid w:val="06AB3C94"/>
    <w:rsid w:val="070A7F05"/>
    <w:rsid w:val="0C381BF7"/>
    <w:rsid w:val="0E1327A4"/>
    <w:rsid w:val="100773B8"/>
    <w:rsid w:val="11000586"/>
    <w:rsid w:val="156F63DC"/>
    <w:rsid w:val="1BC47906"/>
    <w:rsid w:val="220E21FB"/>
    <w:rsid w:val="22CD7FE8"/>
    <w:rsid w:val="288F020E"/>
    <w:rsid w:val="2CF743FE"/>
    <w:rsid w:val="2EEE2746"/>
    <w:rsid w:val="31551114"/>
    <w:rsid w:val="33EE24C9"/>
    <w:rsid w:val="358061E8"/>
    <w:rsid w:val="37C64260"/>
    <w:rsid w:val="384F24A7"/>
    <w:rsid w:val="396F0447"/>
    <w:rsid w:val="3A4633EC"/>
    <w:rsid w:val="3CA04C2D"/>
    <w:rsid w:val="455407C7"/>
    <w:rsid w:val="45766829"/>
    <w:rsid w:val="47B16CDB"/>
    <w:rsid w:val="49406896"/>
    <w:rsid w:val="4A6A13C3"/>
    <w:rsid w:val="57201787"/>
    <w:rsid w:val="63CB5DBF"/>
    <w:rsid w:val="66C93DB8"/>
    <w:rsid w:val="6F9739F9"/>
    <w:rsid w:val="71B775BD"/>
    <w:rsid w:val="76B466CC"/>
    <w:rsid w:val="7B7B6684"/>
    <w:rsid w:val="7DE6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8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2708B-BB8B-4D55-AF28-7444D52C41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568</Words>
  <Characters>1338</Characters>
  <Lines>9</Lines>
  <Paragraphs>2</Paragraphs>
  <TotalTime>1</TotalTime>
  <ScaleCrop>false</ScaleCrop>
  <LinksUpToDate>false</LinksUpToDate>
  <CharactersWithSpaces>1476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2024-10-09T08:10:00Z</dcterms:created>
  <dc:creator>苏力</dc:creator>
  <cp:lastModifiedBy>iyangxuer</cp:lastModifiedBy>
  <cp:lastPrinted>2024-10-10T01:24:00Z</cp:lastPrinted>
  <dcterms:modified xsi:type="dcterms:W3CDTF">2025-10-31T00:39:36Z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0A55E733C5C847A5B0F15A4D05C2E08E_13</vt:lpwstr>
  </property>
  <property fmtid="{D5CDD505-2E9C-101B-9397-08002B2CF9AE}" pid="4" name="KSOTemplateDocerSaveRecord">
    <vt:lpwstr>eyJoZGlkIjoiZDFjYWNhYjg1ZjExN2M3N2JmNmViZGYyM2Y0ZjIxZjciLCJ1c2VySWQiOiIyNjIwODY4NDIifQ==</vt:lpwstr>
  </property>
</Properties>
</file>